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FB620B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DC7BE6" w:rsidRPr="00A6762D" w:rsidRDefault="00DC7BE6" w:rsidP="00DC7BE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C7BE6" w:rsidRPr="00A6762D" w:rsidRDefault="00DC7BE6" w:rsidP="00DC7BE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C7BE6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DC7BE6" w:rsidRDefault="00DC7BE6" w:rsidP="00DC7BE6">
      <w:pPr>
        <w:pStyle w:val="a6"/>
        <w:rPr>
          <w:rFonts w:asciiTheme="majorHAnsi" w:hAnsiTheme="majorHAnsi"/>
          <w:sz w:val="28"/>
          <w:szCs w:val="28"/>
        </w:rPr>
      </w:pPr>
    </w:p>
    <w:p w:rsidR="00DC7BE6" w:rsidRPr="00644281" w:rsidRDefault="00DC7BE6" w:rsidP="00DC7BE6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D01FDC" w:rsidRP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  <w:r w:rsidRPr="00D01FDC">
        <w:rPr>
          <w:rFonts w:asciiTheme="majorHAnsi" w:hAnsiTheme="majorHAnsi"/>
          <w:sz w:val="28"/>
          <w:szCs w:val="28"/>
        </w:rPr>
        <w:t>Организация  «_________________________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D01FDC">
        <w:rPr>
          <w:rFonts w:asciiTheme="majorHAnsi" w:hAnsiTheme="majorHAnsi"/>
          <w:sz w:val="28"/>
          <w:szCs w:val="28"/>
        </w:rPr>
        <w:t>_»</w:t>
      </w:r>
      <w:r>
        <w:rPr>
          <w:rFonts w:asciiTheme="majorHAnsi" w:hAnsiTheme="majorHAnsi"/>
          <w:sz w:val="28"/>
          <w:szCs w:val="28"/>
        </w:rPr>
        <w:t xml:space="preserve">, БИН ____________________________, </w:t>
      </w:r>
      <w:r w:rsidRPr="00D01FDC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01FDC">
        <w:rPr>
          <w:rFonts w:asciiTheme="majorHAnsi" w:hAnsiTheme="majorHAnsi"/>
          <w:sz w:val="28"/>
          <w:szCs w:val="28"/>
          <w:lang w:val="en-US"/>
        </w:rPr>
        <w:t>c</w:t>
      </w:r>
      <w:proofErr w:type="spellStart"/>
      <w:proofErr w:type="gramEnd"/>
      <w:r w:rsidRPr="00D01FDC">
        <w:rPr>
          <w:rFonts w:asciiTheme="majorHAnsi" w:hAnsiTheme="majorHAnsi"/>
          <w:sz w:val="28"/>
          <w:szCs w:val="28"/>
        </w:rPr>
        <w:t>ообщает</w:t>
      </w:r>
      <w:proofErr w:type="spellEnd"/>
      <w:r w:rsidRPr="00D01FDC">
        <w:rPr>
          <w:rFonts w:asciiTheme="majorHAnsi" w:hAnsiTheme="majorHAnsi"/>
          <w:sz w:val="28"/>
          <w:szCs w:val="28"/>
        </w:rPr>
        <w:t xml:space="preserve"> о своей реорганизации</w:t>
      </w:r>
      <w:r>
        <w:rPr>
          <w:rFonts w:asciiTheme="majorHAnsi" w:hAnsiTheme="majorHAnsi"/>
          <w:sz w:val="28"/>
          <w:szCs w:val="28"/>
        </w:rPr>
        <w:t>, путем присоединения к организации/ям «_____________________», БИН 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П</w:t>
      </w:r>
      <w:r w:rsidRPr="00D01FDC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етензии принимаются по адресу: _____________________________________________________________________________________</w:t>
      </w:r>
    </w:p>
    <w:p w:rsidR="00D01FDC" w:rsidRDefault="00D01FDC" w:rsidP="00D01FDC">
      <w:pPr>
        <w:pStyle w:val="a6"/>
        <w:rPr>
          <w:rFonts w:asciiTheme="majorHAnsi" w:hAnsiTheme="majorHAnsi"/>
          <w:sz w:val="28"/>
          <w:szCs w:val="28"/>
        </w:rPr>
      </w:pPr>
    </w:p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55D82"/>
    <w:rsid w:val="002221C9"/>
    <w:rsid w:val="002E7439"/>
    <w:rsid w:val="0032077D"/>
    <w:rsid w:val="003A5CAE"/>
    <w:rsid w:val="00467ADE"/>
    <w:rsid w:val="004F5BC5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105C0"/>
    <w:rsid w:val="00B76EE4"/>
    <w:rsid w:val="00BC2AFA"/>
    <w:rsid w:val="00C006A1"/>
    <w:rsid w:val="00C26CEC"/>
    <w:rsid w:val="00D01FDC"/>
    <w:rsid w:val="00DC7BE6"/>
    <w:rsid w:val="00E00990"/>
    <w:rsid w:val="00E5230D"/>
    <w:rsid w:val="00EC5A99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35</cp:revision>
  <dcterms:created xsi:type="dcterms:W3CDTF">2014-12-01T13:39:00Z</dcterms:created>
  <dcterms:modified xsi:type="dcterms:W3CDTF">2019-10-31T14:01:00Z</dcterms:modified>
</cp:coreProperties>
</file>